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Bold" w:cs="Times New Roman Bold" w:hAnsi="Times New Roman Bold" w:eastAsia="Times New Roman Bold"/>
        </w:rPr>
      </w:pPr>
      <w:bookmarkStart w:name="_Hlk487457894" w:id="0"/>
      <w:bookmarkEnd w:id="0"/>
    </w:p>
    <w:p>
      <w:pPr>
        <w:pStyle w:val="Body A"/>
        <w:jc w:val="center"/>
        <w:rPr>
          <w:rFonts w:ascii="Times New Roman Bold" w:cs="Times New Roman Bold" w:hAnsi="Times New Roman Bold" w:eastAsia="Times New Roman Bold"/>
          <w:sz w:val="32"/>
          <w:szCs w:val="32"/>
        </w:rPr>
      </w:pPr>
    </w:p>
    <w:p>
      <w:pPr>
        <w:pStyle w:val="No Spacing"/>
        <w:jc w:val="center"/>
        <w:rPr>
          <w:rFonts w:ascii="Times New Roman Bold" w:cs="Times New Roman Bold" w:hAnsi="Times New Roman Bold" w:eastAsia="Times New Roman Bold"/>
          <w:sz w:val="32"/>
          <w:szCs w:val="32"/>
        </w:rPr>
      </w:pPr>
    </w:p>
    <w:p>
      <w:pPr>
        <w:pStyle w:val="No Spacing"/>
        <w:jc w:val="center"/>
        <w:rPr>
          <w:rFonts w:ascii="Arial Black" w:cs="Arial Black" w:hAnsi="Arial Black" w:eastAsia="Arial Black"/>
          <w:sz w:val="32"/>
          <w:szCs w:val="32"/>
        </w:rPr>
      </w:pPr>
      <w:r>
        <w:rPr>
          <w:rFonts w:ascii="Arial Black" w:hAnsi="Arial Black"/>
          <w:sz w:val="32"/>
          <w:szCs w:val="32"/>
          <w:rtl w:val="0"/>
          <w:lang w:val="en-US"/>
        </w:rPr>
        <w:t>Publications Committee Submission Form</w:t>
      </w:r>
    </w:p>
    <w:p>
      <w:pPr>
        <w:pStyle w:val="Body A"/>
        <w:jc w:val="center"/>
        <w:rPr>
          <w:rFonts w:ascii="Comic Sans MS" w:cs="Comic Sans MS" w:hAnsi="Comic Sans MS" w:eastAsia="Comic Sans MS"/>
          <w:sz w:val="6"/>
          <w:szCs w:val="6"/>
        </w:rPr>
      </w:pPr>
    </w:p>
    <w:p>
      <w:pPr>
        <w:pStyle w:val="Body A"/>
        <w:jc w:val="center"/>
        <w:rPr>
          <w:rFonts w:ascii="Arial Bold" w:cs="Arial Bold" w:hAnsi="Arial Bold" w:eastAsia="Arial Bold"/>
        </w:rPr>
      </w:pPr>
    </w:p>
    <w:p>
      <w:pPr>
        <w:pStyle w:val="Body A"/>
        <w:jc w:val="center"/>
        <w:rPr>
          <w:rFonts w:ascii="Arial" w:cs="Arial" w:hAnsi="Arial" w:eastAsia="Arial"/>
        </w:rPr>
      </w:pPr>
    </w:p>
    <w:tbl>
      <w:tblPr>
        <w:tblW w:w="945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56"/>
      </w:tblGrid>
      <w:tr>
        <w:tblPrEx>
          <w:shd w:val="clear" w:color="auto" w:fill="ced7e7"/>
        </w:tblPrEx>
        <w:trPr>
          <w:trHeight w:val="4103" w:hRule="atLeast"/>
        </w:trPr>
        <w:tc>
          <w:tcPr>
            <w:tcW w:type="dxa" w:w="9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rFonts w:ascii="Arial" w:cs="Arial" w:hAnsi="Arial" w:eastAsia="Arial"/>
                <w:sz w:val="20"/>
                <w:szCs w:val="20"/>
                <w:shd w:val="nil" w:color="auto" w:fill="auto"/>
              </w:rPr>
            </w:pPr>
            <w:r>
              <w:rPr>
                <w:rFonts w:ascii="Arial Bold" w:hAnsi="Arial Bold"/>
                <w:sz w:val="20"/>
                <w:szCs w:val="20"/>
                <w:shd w:val="nil" w:color="auto" w:fill="auto"/>
                <w:rtl w:val="0"/>
                <w:lang w:val="en-US"/>
              </w:rPr>
              <w:t>DIRECTIONS</w:t>
            </w:r>
            <w:r>
              <w:rPr>
                <w:rFonts w:ascii="Arial" w:hAnsi="Arial"/>
                <w:sz w:val="20"/>
                <w:szCs w:val="20"/>
                <w:shd w:val="nil" w:color="auto" w:fill="auto"/>
                <w:rtl w:val="0"/>
                <w:lang w:val="en-US"/>
              </w:rPr>
              <w:t xml:space="preserve">:  </w:t>
            </w:r>
          </w:p>
          <w:p>
            <w:pPr>
              <w:pStyle w:val="List Paragraph"/>
              <w:numPr>
                <w:ilvl w:val="0"/>
                <w:numId w:val="1"/>
              </w:numPr>
              <w:bidi w:val="0"/>
              <w:spacing w:before="120"/>
              <w:ind w:right="0"/>
              <w:jc w:val="left"/>
              <w:rPr>
                <w:rFonts w:ascii="Arial" w:hAnsi="Arial"/>
                <w:sz w:val="20"/>
                <w:szCs w:val="20"/>
                <w:rtl w:val="0"/>
                <w:lang w:val="en-US"/>
              </w:rPr>
            </w:pPr>
            <w:r>
              <w:rPr>
                <w:rFonts w:ascii="Arial" w:hAnsi="Arial"/>
                <w:sz w:val="20"/>
                <w:szCs w:val="20"/>
                <w:u w:val="single"/>
                <w:shd w:val="nil" w:color="auto" w:fill="auto"/>
                <w:rtl w:val="0"/>
                <w:lang w:val="en-US"/>
              </w:rPr>
              <w:t>Before using this form</w:t>
            </w:r>
            <w:r>
              <w:rPr>
                <w:rFonts w:ascii="Arial" w:hAnsi="Arial"/>
                <w:sz w:val="20"/>
                <w:szCs w:val="20"/>
                <w:shd w:val="nil" w:color="auto" w:fill="auto"/>
                <w:rtl w:val="0"/>
                <w:lang w:val="en-US"/>
              </w:rPr>
              <w:t>, ensure the director and chair overseeing the program have reviewed the document(s) you are submitting and that dates/time/locations and pricing are accurate. Review the style guide.</w:t>
            </w:r>
          </w:p>
          <w:p>
            <w:pPr>
              <w:pStyle w:val="List Paragraph"/>
              <w:numPr>
                <w:ilvl w:val="0"/>
                <w:numId w:val="1"/>
              </w:numPr>
              <w:bidi w:val="0"/>
              <w:spacing w:before="120"/>
              <w:ind w:right="0"/>
              <w:jc w:val="left"/>
              <w:rPr>
                <w:rFonts w:ascii="Arial" w:hAnsi="Arial"/>
                <w:sz w:val="20"/>
                <w:szCs w:val="20"/>
                <w:rtl w:val="0"/>
                <w:lang w:val="en-US"/>
              </w:rPr>
            </w:pPr>
            <w:r>
              <w:rPr>
                <w:rFonts w:ascii="Arial" w:hAnsi="Arial"/>
                <w:sz w:val="20"/>
                <w:szCs w:val="20"/>
                <w:shd w:val="nil" w:color="auto" w:fill="auto"/>
                <w:rtl w:val="0"/>
                <w:lang w:val="en-US"/>
              </w:rPr>
              <w:t xml:space="preserve">Submit your document as </w:t>
            </w:r>
            <w:r>
              <w:rPr>
                <w:rFonts w:ascii="Arial Bold" w:hAnsi="Arial Bold"/>
                <w:sz w:val="20"/>
                <w:szCs w:val="20"/>
                <w:shd w:val="nil" w:color="auto" w:fill="auto"/>
                <w:rtl w:val="0"/>
                <w:lang w:val="en-US"/>
              </w:rPr>
              <w:t>[PROGRAM/EVENT] draft</w:t>
            </w:r>
            <w:r>
              <w:rPr>
                <w:rFonts w:ascii="Arial" w:hAnsi="Arial"/>
                <w:sz w:val="20"/>
                <w:szCs w:val="20"/>
                <w:shd w:val="nil" w:color="auto" w:fill="auto"/>
                <w:rtl w:val="0"/>
                <w:lang w:val="en-US"/>
              </w:rPr>
              <w:t>. For example: Annual Meeting agenda 20</w:t>
            </w:r>
            <w:r>
              <w:rPr>
                <w:rFonts w:ascii="Arial" w:hAnsi="Arial"/>
                <w:sz w:val="20"/>
                <w:szCs w:val="20"/>
                <w:shd w:val="nil" w:color="auto" w:fill="auto"/>
                <w:rtl w:val="0"/>
                <w:lang w:val="en-US"/>
              </w:rPr>
              <w:t>24</w:t>
            </w:r>
            <w:r>
              <w:rPr>
                <w:rFonts w:ascii="Arial" w:hAnsi="Arial"/>
                <w:sz w:val="20"/>
                <w:szCs w:val="20"/>
                <w:shd w:val="nil" w:color="auto" w:fill="auto"/>
                <w:rtl w:val="0"/>
                <w:lang w:val="en-US"/>
              </w:rPr>
              <w:t xml:space="preserve"> draft. You may use one submission form for several related documents. The submission form file name should echo the document name and end with pub sub, for example Annual Meeting agenda April 20</w:t>
            </w:r>
            <w:r>
              <w:rPr>
                <w:rFonts w:ascii="Arial" w:hAnsi="Arial"/>
                <w:sz w:val="20"/>
                <w:szCs w:val="20"/>
                <w:shd w:val="nil" w:color="auto" w:fill="auto"/>
                <w:rtl w:val="0"/>
                <w:lang w:val="en-US"/>
              </w:rPr>
              <w:t>24</w:t>
            </w:r>
            <w:r>
              <w:rPr>
                <w:rFonts w:ascii="Arial" w:hAnsi="Arial"/>
                <w:sz w:val="20"/>
                <w:szCs w:val="20"/>
                <w:shd w:val="nil" w:color="auto" w:fill="auto"/>
                <w:rtl w:val="0"/>
                <w:lang w:val="en-US"/>
              </w:rPr>
              <w:t xml:space="preserve"> pub sub.</w:t>
            </w:r>
          </w:p>
          <w:p>
            <w:pPr>
              <w:pStyle w:val="List Paragraph"/>
              <w:numPr>
                <w:ilvl w:val="0"/>
                <w:numId w:val="1"/>
              </w:numPr>
              <w:bidi w:val="0"/>
              <w:spacing w:before="120"/>
              <w:ind w:right="0"/>
              <w:jc w:val="left"/>
              <w:rPr>
                <w:rFonts w:ascii="Arial" w:hAnsi="Arial"/>
                <w:sz w:val="20"/>
                <w:szCs w:val="20"/>
                <w:rtl w:val="0"/>
                <w:lang w:val="en-US"/>
              </w:rPr>
            </w:pPr>
            <w:r>
              <w:rPr>
                <w:rFonts w:ascii="Arial" w:hAnsi="Arial"/>
                <w:sz w:val="20"/>
                <w:szCs w:val="20"/>
                <w:shd w:val="nil" w:color="auto" w:fill="auto"/>
                <w:rtl w:val="0"/>
                <w:lang w:val="en-US"/>
              </w:rPr>
              <w:t xml:space="preserve">Email this form and your documents to </w:t>
            </w:r>
            <w:r>
              <w:rPr>
                <w:rStyle w:val="Hyperlink.0"/>
                <w:rFonts w:ascii="Arial" w:cs="Arial" w:hAnsi="Arial" w:eastAsia="Arial"/>
                <w:sz w:val="20"/>
                <w:szCs w:val="20"/>
              </w:rPr>
            </w:r>
            <w:r>
              <w:rPr>
                <w:rStyle w:val="Hyperlink.0"/>
                <w:rFonts w:ascii="Arial" w:cs="Arial" w:hAnsi="Arial" w:eastAsia="Arial"/>
                <w:sz w:val="20"/>
                <w:szCs w:val="20"/>
              </w:rPr>
              <w:instrText xml:space="preserve"/>
            </w:r>
            <w:r>
              <w:rPr>
                <w:rStyle w:val="Hyperlink.0"/>
                <w:rFonts w:ascii="Arial" w:cs="Arial" w:hAnsi="Arial" w:eastAsia="Arial"/>
                <w:sz w:val="20"/>
                <w:szCs w:val="20"/>
              </w:rPr>
            </w:r>
            <w:r>
              <w:rPr>
                <w:rStyle w:val="Hyperlink.0"/>
                <w:rFonts w:ascii="Arial" w:hAnsi="Arial"/>
                <w:sz w:val="20"/>
                <w:szCs w:val="20"/>
                <w:rtl w:val="0"/>
                <w:lang w:val="en-US"/>
              </w:rPr>
              <w:t>publications@33rdpta.org</w:t>
            </w:r>
            <w:r>
              <w:rPr>
                <w:rFonts w:ascii="Arial" w:cs="Arial" w:hAnsi="Arial" w:eastAsia="Arial"/>
                <w:sz w:val="20"/>
                <w:szCs w:val="20"/>
              </w:rPr>
            </w:r>
            <w:r>
              <w:rPr>
                <w:rFonts w:ascii="Arial" w:hAnsi="Arial"/>
                <w:sz w:val="20"/>
                <w:szCs w:val="20"/>
                <w:shd w:val="nil" w:color="auto" w:fill="auto"/>
                <w:rtl w:val="0"/>
                <w:lang w:val="en-US"/>
              </w:rPr>
              <w:t xml:space="preserve">, </w: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president@33rdpta.org</w:t>
            </w:r>
            <w:r>
              <w:rPr>
                <w:rFonts w:ascii="Arial" w:cs="Arial" w:hAnsi="Arial" w:eastAsia="Arial"/>
                <w:sz w:val="20"/>
                <w:szCs w:val="20"/>
              </w:rPr>
            </w:r>
            <w:r>
              <w:rPr>
                <w:rStyle w:val="None"/>
                <w:rFonts w:ascii="Arial" w:hAnsi="Arial"/>
                <w:sz w:val="20"/>
                <w:szCs w:val="20"/>
                <w:shd w:val="nil" w:color="auto" w:fill="auto"/>
                <w:rtl w:val="0"/>
                <w:lang w:val="en-US"/>
              </w:rPr>
              <w:t xml:space="preserve">, </w:t>
            </w:r>
            <w:r>
              <w:rPr>
                <w:rStyle w:val="Hyperlink.0"/>
                <w:rFonts w:ascii="Arial" w:cs="Arial" w:hAnsi="Arial" w:eastAsia="Arial"/>
                <w:sz w:val="20"/>
                <w:szCs w:val="20"/>
              </w:rPr>
            </w:r>
            <w:r>
              <w:rPr>
                <w:rStyle w:val="Hyperlink.0"/>
                <w:rFonts w:ascii="Arial" w:cs="Arial" w:hAnsi="Arial" w:eastAsia="Arial"/>
                <w:sz w:val="20"/>
                <w:szCs w:val="20"/>
              </w:rPr>
              <w:instrText xml:space="preserve"/>
            </w:r>
            <w:r>
              <w:rPr>
                <w:rStyle w:val="Hyperlink.0"/>
                <w:rFonts w:ascii="Arial" w:cs="Arial" w:hAnsi="Arial" w:eastAsia="Arial"/>
                <w:sz w:val="20"/>
                <w:szCs w:val="20"/>
              </w:rPr>
            </w:r>
            <w:r>
              <w:rPr>
                <w:rStyle w:val="Hyperlink.0"/>
                <w:rFonts w:ascii="Arial" w:hAnsi="Arial"/>
                <w:sz w:val="20"/>
                <w:szCs w:val="20"/>
                <w:rtl w:val="0"/>
                <w:lang w:val="en-US"/>
              </w:rPr>
              <w:t>evp@33rdpta.org</w:t>
            </w:r>
            <w:r>
              <w:rPr>
                <w:rFonts w:ascii="Arial" w:cs="Arial" w:hAnsi="Arial" w:eastAsia="Arial"/>
                <w:sz w:val="20"/>
                <w:szCs w:val="20"/>
              </w:rPr>
            </w:r>
            <w:r>
              <w:rPr>
                <w:rStyle w:val="None"/>
                <w:rFonts w:ascii="Arial" w:hAnsi="Arial"/>
                <w:sz w:val="20"/>
                <w:szCs w:val="20"/>
                <w:shd w:val="nil" w:color="auto" w:fill="auto"/>
                <w:rtl w:val="0"/>
                <w:lang w:val="en-US"/>
              </w:rPr>
              <w:t xml:space="preserve">, </w:t>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instrText xml:space="preserve"/>
            </w:r>
            <w:r>
              <w:rPr>
                <w:rStyle w:val="Hyperlink.1"/>
                <w:rFonts w:ascii="Arial" w:cs="Arial" w:hAnsi="Arial" w:eastAsia="Arial"/>
                <w:outline w:val="0"/>
                <w:color w:val="0000ff"/>
                <w:sz w:val="20"/>
                <w:szCs w:val="20"/>
                <w:u w:val="single" w:color="0000ff"/>
                <w:shd w:val="nil" w:color="auto" w:fill="auto"/>
                <w:lang w:val="en-US"/>
                <w14:textFill>
                  <w14:solidFill>
                    <w14:srgbClr w14:val="0000FF"/>
                  </w14:solidFill>
                </w14:textFill>
              </w:rPr>
            </w:r>
            <w:r>
              <w:rPr>
                <w:rStyle w:val="Hyperlink.1"/>
                <w:rFonts w:ascii="Arial" w:hAnsi="Arial"/>
                <w:outline w:val="0"/>
                <w:color w:val="0000ff"/>
                <w:sz w:val="20"/>
                <w:szCs w:val="20"/>
                <w:u w:val="single" w:color="0000ff"/>
                <w:shd w:val="nil" w:color="auto" w:fill="auto"/>
                <w:rtl w:val="0"/>
                <w:lang w:val="en-US"/>
                <w14:textFill>
                  <w14:solidFill>
                    <w14:srgbClr w14:val="0000FF"/>
                  </w14:solidFill>
                </w14:textFill>
              </w:rPr>
              <w:t>leadership@33rdpta.org</w:t>
            </w:r>
            <w:r>
              <w:rPr>
                <w:rFonts w:ascii="Arial" w:cs="Arial" w:hAnsi="Arial" w:eastAsia="Arial"/>
                <w:sz w:val="20"/>
                <w:szCs w:val="20"/>
              </w:rPr>
            </w:r>
            <w:r>
              <w:rPr>
                <w:rStyle w:val="None"/>
                <w:rFonts w:ascii="Arial" w:hAnsi="Arial"/>
                <w:sz w:val="20"/>
                <w:szCs w:val="20"/>
                <w:shd w:val="nil" w:color="auto" w:fill="auto"/>
                <w:rtl w:val="0"/>
                <w:lang w:val="en-US"/>
              </w:rPr>
              <w:t>, the chairman of the event</w:t>
            </w:r>
            <w:r>
              <w:rPr>
                <w:rStyle w:val="None"/>
                <w:rFonts w:ascii="Arial" w:hAnsi="Arial"/>
                <w:sz w:val="20"/>
                <w:szCs w:val="20"/>
                <w:shd w:val="nil" w:color="auto" w:fill="auto"/>
                <w:rtl w:val="0"/>
                <w:lang w:val="en-US"/>
              </w:rPr>
              <w:t>,</w:t>
            </w:r>
            <w:r>
              <w:rPr>
                <w:rStyle w:val="None"/>
                <w:rFonts w:ascii="Arial" w:hAnsi="Arial"/>
                <w:sz w:val="20"/>
                <w:szCs w:val="20"/>
                <w:shd w:val="nil" w:color="auto" w:fill="auto"/>
                <w:rtl w:val="0"/>
                <w:lang w:val="en-US"/>
              </w:rPr>
              <w:t xml:space="preserve"> and the director for the event. </w:t>
            </w:r>
          </w:p>
          <w:p>
            <w:pPr>
              <w:pStyle w:val="List Paragraph"/>
              <w:numPr>
                <w:ilvl w:val="0"/>
                <w:numId w:val="1"/>
              </w:numPr>
              <w:bidi w:val="0"/>
              <w:spacing w:before="120"/>
              <w:ind w:right="0"/>
              <w:jc w:val="left"/>
              <w:rPr>
                <w:rFonts w:ascii="Arial" w:hAnsi="Arial"/>
                <w:sz w:val="20"/>
                <w:szCs w:val="20"/>
                <w:rtl w:val="0"/>
                <w:lang w:val="en-US"/>
              </w:rPr>
            </w:pPr>
            <w:r>
              <w:rPr>
                <w:rStyle w:val="None"/>
                <w:rFonts w:ascii="Arial" w:hAnsi="Arial"/>
                <w:sz w:val="20"/>
                <w:szCs w:val="20"/>
                <w:shd w:val="nil" w:color="auto" w:fill="auto"/>
                <w:rtl w:val="0"/>
                <w:lang w:val="en-US"/>
              </w:rPr>
              <w:t>The committee will return the edited document(s) along with this form. Follow the directions listed in the committee</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section in </w:t>
            </w:r>
            <w:r>
              <w:rPr>
                <w:rStyle w:val="None"/>
                <w:rFonts w:ascii="Arial" w:hAnsi="Arial"/>
                <w:outline w:val="0"/>
                <w:color w:val="ff0000"/>
                <w:sz w:val="20"/>
                <w:szCs w:val="20"/>
                <w:u w:color="ff0000"/>
                <w:shd w:val="nil" w:color="auto" w:fill="auto"/>
                <w:rtl w:val="0"/>
                <w:lang w:val="en-US"/>
                <w14:textFill>
                  <w14:solidFill>
                    <w14:srgbClr w14:val="FF0000"/>
                  </w14:solidFill>
                </w14:textFill>
              </w:rPr>
              <w:t>red below</w:t>
            </w:r>
            <w:r>
              <w:rPr>
                <w:rStyle w:val="None"/>
                <w:rFonts w:ascii="Arial" w:hAnsi="Arial"/>
                <w:sz w:val="20"/>
                <w:szCs w:val="20"/>
                <w:shd w:val="nil" w:color="auto" w:fill="auto"/>
                <w:rtl w:val="0"/>
                <w:lang w:val="en-US"/>
              </w:rPr>
              <w:t>. Final documents will be emailed to the contacts listed below in the red section.</w:t>
            </w:r>
          </w:p>
          <w:p>
            <w:pPr>
              <w:pStyle w:val="Body A"/>
              <w:bidi w:val="0"/>
              <w:spacing w:before="120"/>
              <w:ind w:left="360" w:right="0" w:firstLine="0"/>
              <w:jc w:val="left"/>
              <w:rPr>
                <w:rtl w:val="0"/>
              </w:rPr>
            </w:pPr>
            <w:r>
              <w:rPr>
                <w:rStyle w:val="None"/>
                <w:rFonts w:ascii="Arial" w:hAnsi="Arial"/>
                <w:sz w:val="14"/>
                <w:szCs w:val="14"/>
                <w:shd w:val="nil" w:color="auto" w:fill="auto"/>
                <w:rtl w:val="0"/>
                <w:lang w:val="en-US"/>
              </w:rPr>
              <w:t xml:space="preserve">Published documents including those from National PTA or a state PTA will not be edited; however, they will be checked for proper citation of the source. </w:t>
            </w:r>
          </w:p>
        </w:tc>
      </w:tr>
    </w:tbl>
    <w:p>
      <w:pPr>
        <w:pStyle w:val="Body A"/>
        <w:widowControl w:val="0"/>
        <w:ind w:left="108" w:hanging="108"/>
        <w:jc w:val="center"/>
        <w:rPr>
          <w:rStyle w:val="None"/>
          <w:rFonts w:ascii="Arial" w:cs="Arial" w:hAnsi="Arial" w:eastAsia="Arial"/>
        </w:rPr>
      </w:pPr>
    </w:p>
    <w:p>
      <w:pPr>
        <w:pStyle w:val="Body A"/>
        <w:widowControl w:val="0"/>
        <w:jc w:val="center"/>
        <w:rPr>
          <w:rStyle w:val="None"/>
          <w:rFonts w:ascii="Arial" w:cs="Arial" w:hAnsi="Arial" w:eastAsia="Arial"/>
        </w:rPr>
      </w:pPr>
    </w:p>
    <w:p>
      <w:pPr>
        <w:pStyle w:val="Body A"/>
        <w:rPr>
          <w:rStyle w:val="None"/>
          <w:rFonts w:ascii="Arial" w:cs="Arial" w:hAnsi="Arial" w:eastAsia="Arial"/>
        </w:rPr>
      </w:pPr>
    </w:p>
    <w:p>
      <w:pPr>
        <w:pStyle w:val="Body A"/>
        <w:rPr>
          <w:rStyle w:val="None"/>
          <w:rFonts w:ascii="Arial Bold" w:cs="Arial Bold" w:hAnsi="Arial Bold" w:eastAsia="Arial Bold"/>
          <w:smallCaps w:val="1"/>
          <w:outline w:val="0"/>
          <w:color w:val="00b050"/>
          <w:u w:val="single" w:color="00b050"/>
          <w14:textFill>
            <w14:solidFill>
              <w14:srgbClr w14:val="00B050"/>
            </w14:solidFill>
          </w14:textFill>
        </w:rPr>
      </w:pPr>
      <w:r>
        <w:rPr>
          <w:rStyle w:val="None"/>
          <w:rFonts w:ascii="Arial Bold" w:hAnsi="Arial Bold"/>
          <w:smallCaps w:val="1"/>
          <w:outline w:val="0"/>
          <w:color w:val="00b050"/>
          <w:u w:val="single" w:color="00b050"/>
          <w:rtl w:val="0"/>
          <w:lang w:val="en-US"/>
          <w14:textFill>
            <w14:solidFill>
              <w14:srgbClr w14:val="00B050"/>
            </w14:solidFill>
          </w14:textFill>
        </w:rPr>
        <w:t>Se</w:t>
      </w:r>
      <w:r>
        <w:drawing xmlns:a="http://schemas.openxmlformats.org/drawingml/2006/main">
          <wp:anchor distT="152400" distB="152400" distL="152400" distR="152400" simplePos="0" relativeHeight="251659264" behindDoc="0" locked="0" layoutInCell="1" allowOverlap="1">
            <wp:simplePos x="0" y="0"/>
            <wp:positionH relativeFrom="page">
              <wp:posOffset>653638</wp:posOffset>
            </wp:positionH>
            <wp:positionV relativeFrom="page">
              <wp:posOffset>256822</wp:posOffset>
            </wp:positionV>
            <wp:extent cx="697642" cy="697642"/>
            <wp:effectExtent l="0" t="0" r="0" b="0"/>
            <wp:wrapThrough wrapText="bothSides" distL="152400" distR="152400">
              <wp:wrapPolygon edited="1">
                <wp:start x="10252" y="338"/>
                <wp:lineTo x="11876" y="380"/>
                <wp:lineTo x="13500" y="675"/>
                <wp:lineTo x="15040" y="1223"/>
                <wp:lineTo x="16348" y="1920"/>
                <wp:lineTo x="17466" y="2721"/>
                <wp:lineTo x="18478" y="3670"/>
                <wp:lineTo x="19364" y="4746"/>
                <wp:lineTo x="20102" y="5948"/>
                <wp:lineTo x="20714" y="7383"/>
                <wp:lineTo x="21094" y="8775"/>
                <wp:lineTo x="21262" y="9998"/>
                <wp:lineTo x="21241" y="11876"/>
                <wp:lineTo x="20946" y="13479"/>
                <wp:lineTo x="20440" y="14934"/>
                <wp:lineTo x="19744" y="16284"/>
                <wp:lineTo x="18900" y="17466"/>
                <wp:lineTo x="17824" y="18605"/>
                <wp:lineTo x="16622" y="19533"/>
                <wp:lineTo x="15293" y="20292"/>
                <wp:lineTo x="13732" y="20883"/>
                <wp:lineTo x="12361" y="21178"/>
                <wp:lineTo x="10610" y="21284"/>
                <wp:lineTo x="9134" y="21157"/>
                <wp:lineTo x="7636" y="20798"/>
                <wp:lineTo x="6265" y="20250"/>
                <wp:lineTo x="4999" y="19533"/>
                <wp:lineTo x="3881" y="18668"/>
                <wp:lineTo x="2848" y="17634"/>
                <wp:lineTo x="1941" y="16390"/>
                <wp:lineTo x="1245" y="15103"/>
                <wp:lineTo x="738" y="13732"/>
                <wp:lineTo x="443" y="12382"/>
                <wp:lineTo x="338" y="11348"/>
                <wp:lineTo x="380" y="9745"/>
                <wp:lineTo x="675" y="8142"/>
                <wp:lineTo x="1139" y="6771"/>
                <wp:lineTo x="1751" y="5548"/>
                <wp:lineTo x="2573" y="4324"/>
                <wp:lineTo x="3523" y="3270"/>
                <wp:lineTo x="4746" y="2257"/>
                <wp:lineTo x="5991" y="1498"/>
                <wp:lineTo x="7383" y="907"/>
                <wp:lineTo x="8754" y="527"/>
                <wp:lineTo x="10252" y="338"/>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697642" cy="697642"/>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page">
              <wp:posOffset>3383817</wp:posOffset>
            </wp:positionH>
            <wp:positionV relativeFrom="page">
              <wp:posOffset>331634</wp:posOffset>
            </wp:positionV>
            <wp:extent cx="1376477" cy="635530"/>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1376477" cy="635530"/>
                    </a:xfrm>
                    <a:prstGeom prst="rect">
                      <a:avLst/>
                    </a:prstGeom>
                    <a:ln w="12700" cap="flat">
                      <a:noFill/>
                      <a:miter lim="400000"/>
                    </a:ln>
                    <a:effectLst/>
                  </pic:spPr>
                </pic:pic>
              </a:graphicData>
            </a:graphic>
          </wp:anchor>
        </w:drawing>
      </w:r>
      <w:r>
        <w:rPr>
          <w:rStyle w:val="None"/>
          <w:rFonts w:ascii="Arial Bold" w:hAnsi="Arial Bold"/>
          <w:smallCaps w:val="1"/>
          <w:outline w:val="0"/>
          <w:color w:val="00b050"/>
          <w:u w:val="single" w:color="00b050"/>
          <w:rtl w:val="0"/>
          <w:lang w:val="en-US"/>
          <w14:textFill>
            <w14:solidFill>
              <w14:srgbClr w14:val="00B050"/>
            </w14:solidFill>
          </w14:textFill>
        </w:rPr>
        <w:t xml:space="preserve">ction Below to be Completed by the Director </w:t>
      </w:r>
    </w:p>
    <w:p>
      <w:pPr>
        <w:pStyle w:val="Body A"/>
        <w:rPr>
          <w:rStyle w:val="None"/>
          <w:rFonts w:ascii="Arial" w:cs="Arial" w:hAnsi="Arial" w:eastAsia="Arial"/>
        </w:rPr>
      </w:pPr>
    </w:p>
    <w:tbl>
      <w:tblPr>
        <w:tblW w:w="102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6"/>
        <w:gridCol w:w="810"/>
      </w:tblGrid>
      <w:tr>
        <w:tblPrEx>
          <w:shd w:val="clear" w:color="auto" w:fill="ced7e7"/>
        </w:tblPrEx>
        <w:trPr>
          <w:trHeight w:val="1116" w:hRule="atLeast"/>
        </w:trPr>
        <w:tc>
          <w:tcPr>
            <w:tcW w:type="dxa" w:w="9466"/>
            <w:tcBorders>
              <w:top w:val="nil"/>
              <w:left w:val="nil"/>
              <w:bottom w:val="nil"/>
              <w:right w:val="nil"/>
            </w:tcBorders>
            <w:shd w:val="clear" w:color="auto" w:fill="auto"/>
            <w:tcMar>
              <w:top w:type="dxa" w:w="80"/>
              <w:left w:type="dxa" w:w="80"/>
              <w:bottom w:type="dxa" w:w="80"/>
              <w:right w:type="dxa" w:w="80"/>
            </w:tcMar>
            <w:vAlign w:val="top"/>
          </w:tcPr>
          <w:p>
            <w:pPr>
              <w:pStyle w:val="Body A"/>
              <w:spacing w:before="120"/>
              <w:rPr>
                <w:rStyle w:val="None"/>
                <w:rFonts w:ascii="Arial Bold" w:cs="Arial Bold" w:hAnsi="Arial Bold" w:eastAsia="Arial Bold"/>
                <w:shd w:val="nil" w:color="auto" w:fill="auto"/>
              </w:rPr>
            </w:pPr>
            <w:r>
              <w:rPr>
                <w:rStyle w:val="None"/>
                <w:rFonts w:ascii="Arial Bold" w:hAnsi="Arial Bold"/>
                <w:shd w:val="nil" w:color="auto" w:fill="auto"/>
                <w:rtl w:val="0"/>
                <w:lang w:val="en-US"/>
              </w:rPr>
              <w:t xml:space="preserve">Program Name: </w:t>
            </w:r>
            <w:r>
              <w:rPr>
                <w:rStyle w:val="None"/>
                <w:rFonts w:ascii="Cambria" w:hAnsi="Cambria"/>
                <w:outline w:val="0"/>
                <w:color w:val="808080"/>
                <w:u w:color="808080"/>
                <w:shd w:val="nil" w:color="auto" w:fill="auto"/>
                <w:rtl w:val="0"/>
                <w:lang w:val="en-US"/>
                <w14:textFill>
                  <w14:solidFill>
                    <w14:srgbClr w14:val="808080"/>
                  </w14:solidFill>
                </w14:textFill>
              </w:rPr>
              <w:t>Click or tap here to enter text.</w:t>
            </w:r>
          </w:p>
          <w:p>
            <w:pPr>
              <w:pStyle w:val="Body A"/>
              <w:bidi w:val="0"/>
              <w:spacing w:before="120"/>
              <w:ind w:left="0" w:right="0" w:firstLine="0"/>
              <w:jc w:val="left"/>
              <w:rPr>
                <w:rStyle w:val="None"/>
                <w:rFonts w:ascii="Arial Bold" w:cs="Arial Bold" w:hAnsi="Arial Bold" w:eastAsia="Arial Bold"/>
                <w:shd w:val="nil" w:color="auto" w:fill="auto"/>
                <w:rtl w:val="0"/>
              </w:rPr>
            </w:pPr>
            <w:r>
              <w:rPr>
                <w:rStyle w:val="None"/>
                <w:rFonts w:ascii="Arial Bold" w:hAnsi="Arial Bold"/>
                <w:shd w:val="nil" w:color="auto" w:fill="auto"/>
                <w:rtl w:val="0"/>
                <w:lang w:val="en-US"/>
              </w:rPr>
              <w:t xml:space="preserve">Date of the Event: </w:t>
            </w:r>
            <w:r>
              <w:rPr>
                <w:rStyle w:val="None"/>
                <w:rFonts w:ascii="Cambria" w:hAnsi="Cambria"/>
                <w:outline w:val="0"/>
                <w:color w:val="808080"/>
                <w:u w:color="808080"/>
                <w:shd w:val="nil" w:color="auto" w:fill="auto"/>
                <w:rtl w:val="0"/>
                <w:lang w:val="en-US"/>
                <w14:textFill>
                  <w14:solidFill>
                    <w14:srgbClr w14:val="808080"/>
                  </w14:solidFill>
                </w14:textFill>
              </w:rPr>
              <w:t>Click or tap here to enter text.</w:t>
            </w:r>
          </w:p>
          <w:p>
            <w:pPr>
              <w:pStyle w:val="Body A"/>
              <w:bidi w:val="0"/>
              <w:spacing w:before="120"/>
              <w:ind w:left="0" w:right="0" w:firstLine="0"/>
              <w:jc w:val="left"/>
              <w:rPr>
                <w:rtl w:val="0"/>
              </w:rPr>
            </w:pPr>
            <w:r>
              <w:rPr>
                <w:rStyle w:val="None"/>
                <w:rFonts w:ascii="Arial Bold" w:hAnsi="Arial Bold"/>
                <w:shd w:val="nil" w:color="auto" w:fill="auto"/>
                <w:rtl w:val="0"/>
                <w:lang w:val="en-US"/>
              </w:rPr>
              <w:t>Date needed back from Pubs:</w:t>
            </w:r>
            <w:r>
              <w:rPr>
                <w:rStyle w:val="None"/>
                <w:rFonts w:ascii="Arial" w:hAnsi="Arial"/>
                <w:shd w:val="nil" w:color="auto" w:fill="auto"/>
                <w:rtl w:val="0"/>
                <w:lang w:val="en-US"/>
              </w:rPr>
              <w:t xml:space="preserve"> </w:t>
            </w:r>
            <w:r>
              <w:rPr>
                <w:rStyle w:val="None"/>
                <w:outline w:val="0"/>
                <w:color w:val="808080"/>
                <w:u w:color="808080"/>
                <w:shd w:val="nil" w:color="auto" w:fill="auto"/>
                <w:rtl w:val="0"/>
                <w:lang w:val="en-US"/>
                <w14:textFill>
                  <w14:solidFill>
                    <w14:srgbClr w14:val="808080"/>
                  </w14:solidFill>
                </w14:textFill>
              </w:rPr>
              <w:t>Click or tap here to enter text.</w:t>
            </w:r>
          </w:p>
        </w:tc>
        <w:tc>
          <w:tcPr>
            <w:tcW w:type="dxa" w:w="8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0276"/>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before="120"/>
            </w:pPr>
            <w:r>
              <w:rPr>
                <w:rStyle w:val="None"/>
                <w:rFonts w:ascii="Arial Bold" w:hAnsi="Arial Bold"/>
                <w:shd w:val="nil" w:color="auto" w:fill="auto"/>
                <w:rtl w:val="0"/>
                <w:lang w:val="en-US"/>
              </w:rPr>
              <w:t>Submitter</w:t>
            </w:r>
            <w:r>
              <w:rPr>
                <w:rStyle w:val="None"/>
                <w:rFonts w:ascii="Arial Bold" w:hAnsi="Arial Bold" w:hint="default"/>
                <w:shd w:val="nil" w:color="auto" w:fill="auto"/>
                <w:rtl w:val="0"/>
                <w:lang w:val="en-US"/>
              </w:rPr>
              <w:t>’</w:t>
            </w:r>
            <w:r>
              <w:rPr>
                <w:rStyle w:val="None"/>
                <w:rFonts w:ascii="Arial Bold" w:hAnsi="Arial Bold"/>
                <w:shd w:val="nil" w:color="auto" w:fill="auto"/>
                <w:rtl w:val="0"/>
                <w:lang w:val="en-US"/>
              </w:rPr>
              <w:t xml:space="preserve">s Name &amp; Title: </w:t>
            </w:r>
            <w:r>
              <w:rPr>
                <w:rStyle w:val="None"/>
                <w:rFonts w:ascii="Arial" w:hAnsi="Arial"/>
                <w:shd w:val="nil" w:color="auto" w:fill="auto"/>
                <w:rtl w:val="0"/>
                <w:lang w:val="en-US"/>
              </w:rPr>
              <w:t xml:space="preserve"> </w:t>
            </w:r>
            <w:r>
              <w:rPr>
                <w:rStyle w:val="None"/>
                <w:outline w:val="0"/>
                <w:color w:val="808080"/>
                <w:u w:color="808080"/>
                <w:shd w:val="nil" w:color="auto" w:fill="auto"/>
                <w:rtl w:val="0"/>
                <w:lang w:val="en-US"/>
                <w14:textFill>
                  <w14:solidFill>
                    <w14:srgbClr w14:val="808080"/>
                  </w14:solidFill>
                </w14:textFill>
              </w:rPr>
              <w:t>Click or tap here to enter text.</w:t>
            </w:r>
            <w:r>
              <w:rPr>
                <w:rStyle w:val="None"/>
                <w:rFonts w:ascii="Arial" w:hAnsi="Arial"/>
                <w:shd w:val="nil" w:color="auto" w:fill="auto"/>
                <w:rtl w:val="0"/>
                <w:lang w:val="en-US"/>
              </w:rPr>
              <w:t xml:space="preserve"> </w:t>
            </w:r>
          </w:p>
        </w:tc>
      </w:tr>
      <w:tr>
        <w:tblPrEx>
          <w:shd w:val="clear" w:color="auto" w:fill="ced7e7"/>
        </w:tblPrEx>
        <w:trPr>
          <w:trHeight w:val="596" w:hRule="atLeast"/>
        </w:trPr>
        <w:tc>
          <w:tcPr>
            <w:tcW w:type="dxa" w:w="9466"/>
            <w:tcBorders>
              <w:top w:val="nil"/>
              <w:left w:val="nil"/>
              <w:bottom w:val="nil"/>
              <w:right w:val="nil"/>
            </w:tcBorders>
            <w:shd w:val="clear" w:color="auto" w:fill="auto"/>
            <w:tcMar>
              <w:top w:type="dxa" w:w="80"/>
              <w:left w:type="dxa" w:w="80"/>
              <w:bottom w:type="dxa" w:w="80"/>
              <w:right w:type="dxa" w:w="80"/>
            </w:tcMar>
            <w:vAlign w:val="top"/>
          </w:tcPr>
          <w:p>
            <w:pPr>
              <w:pStyle w:val="Body A"/>
              <w:spacing w:before="120"/>
            </w:pPr>
            <w:r>
              <w:rPr>
                <w:rStyle w:val="None"/>
                <w:rFonts w:ascii="Arial Bold" w:hAnsi="Arial Bold"/>
                <w:shd w:val="nil" w:color="auto" w:fill="auto"/>
                <w:rtl w:val="0"/>
                <w:lang w:val="en-US"/>
              </w:rPr>
              <w:t xml:space="preserve">Name of Document(s): </w:t>
            </w:r>
            <w:r>
              <w:rPr>
                <w:rStyle w:val="None"/>
                <w:outline w:val="0"/>
                <w:color w:val="808080"/>
                <w:u w:color="808080"/>
                <w:shd w:val="nil" w:color="auto" w:fill="auto"/>
                <w:rtl w:val="0"/>
                <w:lang w:val="en-US"/>
                <w14:textFill>
                  <w14:solidFill>
                    <w14:srgbClr w14:val="808080"/>
                  </w14:solidFill>
                </w14:textFill>
              </w:rPr>
              <w:t>Click or tap here to enter text.</w:t>
            </w:r>
          </w:p>
        </w:tc>
        <w:tc>
          <w:tcPr>
            <w:tcW w:type="dxa" w:w="810"/>
            <w:tcBorders>
              <w:top w:val="nil"/>
              <w:left w:val="nil"/>
              <w:bottom w:val="nil"/>
              <w:right w:val="nil"/>
            </w:tcBorders>
            <w:shd w:val="clear" w:color="auto" w:fill="auto"/>
            <w:tcMar>
              <w:top w:type="dxa" w:w="80"/>
              <w:left w:type="dxa" w:w="80"/>
              <w:bottom w:type="dxa" w:w="80"/>
              <w:right w:type="dxa" w:w="80"/>
            </w:tcMar>
            <w:vAlign w:val="top"/>
          </w:tcPr>
          <w:p>
            <w:pPr>
              <w:pStyle w:val="Body A"/>
              <w:spacing w:before="120"/>
            </w:pPr>
            <w:r>
              <w:rPr>
                <w:rStyle w:val="None"/>
                <w:rFonts w:ascii="Arial" w:hAnsi="Arial"/>
                <w:shd w:val="nil" w:color="auto" w:fill="auto"/>
                <w:rtl w:val="0"/>
                <w:lang w:val="en-US"/>
              </w:rPr>
              <w:t xml:space="preserve"> </w:t>
            </w:r>
          </w:p>
        </w:tc>
      </w:tr>
      <w:tr>
        <w:tblPrEx>
          <w:shd w:val="clear" w:color="auto" w:fill="ced7e7"/>
        </w:tblPrEx>
        <w:trPr>
          <w:trHeight w:val="310" w:hRule="atLeast"/>
        </w:trPr>
        <w:tc>
          <w:tcPr>
            <w:tcW w:type="dxa" w:w="10276"/>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72" w:hRule="atLeast"/>
        </w:trPr>
        <w:tc>
          <w:tcPr>
            <w:tcW w:type="dxa" w:w="10276"/>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before="120"/>
              <w:rPr>
                <w:rStyle w:val="None"/>
                <w:rFonts w:ascii="Arial" w:cs="Arial" w:hAnsi="Arial" w:eastAsia="Arial"/>
                <w:shd w:val="nil" w:color="auto" w:fill="auto"/>
              </w:rPr>
            </w:pPr>
            <w:r>
              <w:rPr>
                <w:rStyle w:val="None"/>
                <w:rFonts w:ascii="Arial Bold" w:hAnsi="Arial Bold"/>
                <w:shd w:val="nil" w:color="auto" w:fill="auto"/>
                <w:rtl w:val="0"/>
                <w:lang w:val="en-US"/>
              </w:rPr>
              <w:t xml:space="preserve">Will you be submitting this document for posting on the website?  </w:t>
            </w:r>
            <w:r>
              <w:rPr>
                <w:rStyle w:val="None"/>
                <w:rFonts w:ascii="ＭＳ ゴシック" w:cs="ＭＳ ゴシック" w:hAnsi="ＭＳ ゴシック" w:eastAsia="ＭＳ ゴシック" w:hint="default"/>
                <w:shd w:val="nil" w:color="auto" w:fill="auto"/>
                <w:rtl w:val="0"/>
                <w:lang w:val="en-US"/>
              </w:rPr>
              <w:t>☐</w:t>
            </w:r>
            <w:r>
              <w:rPr>
                <w:rStyle w:val="None"/>
                <w:rFonts w:ascii="Arial" w:hAnsi="Arial"/>
                <w:shd w:val="nil" w:color="auto" w:fill="auto"/>
                <w:rtl w:val="0"/>
                <w:lang w:val="en-US"/>
              </w:rPr>
              <w:t xml:space="preserve">(yes) </w:t>
            </w:r>
            <w:r>
              <w:rPr>
                <w:rStyle w:val="None"/>
                <w:rFonts w:ascii="ＭＳ ゴシック" w:cs="ＭＳ ゴシック" w:hAnsi="ＭＳ ゴシック" w:eastAsia="ＭＳ ゴシック" w:hint="default"/>
                <w:shd w:val="nil" w:color="auto" w:fill="auto"/>
                <w:rtl w:val="0"/>
                <w:lang w:val="en-US"/>
              </w:rPr>
              <w:t>☐</w:t>
            </w:r>
            <w:r>
              <w:rPr>
                <w:rStyle w:val="None"/>
                <w:rFonts w:ascii="Arial" w:hAnsi="Arial"/>
                <w:shd w:val="nil" w:color="auto" w:fill="auto"/>
                <w:rtl w:val="0"/>
                <w:lang w:val="en-US"/>
              </w:rPr>
              <w:t xml:space="preserve">(no)  </w:t>
            </w:r>
          </w:p>
          <w:p>
            <w:pPr>
              <w:pStyle w:val="Body A"/>
              <w:bidi w:val="0"/>
              <w:spacing w:before="120"/>
              <w:ind w:left="0" w:right="0" w:firstLine="0"/>
              <w:jc w:val="left"/>
              <w:rPr>
                <w:rStyle w:val="None"/>
                <w:rFonts w:ascii="Arial" w:cs="Arial" w:hAnsi="Arial" w:eastAsia="Arial"/>
                <w:shd w:val="nil" w:color="auto" w:fill="auto"/>
                <w:rtl w:val="0"/>
              </w:rPr>
            </w:pPr>
            <w:r>
              <w:rPr>
                <w:rStyle w:val="None"/>
                <w:rFonts w:ascii="Arial Bold" w:hAnsi="Arial Bold"/>
                <w:shd w:val="nil" w:color="auto" w:fill="auto"/>
                <w:rtl w:val="0"/>
                <w:lang w:val="en-US"/>
              </w:rPr>
              <w:t>Notes or Special Instructions to Publications Committee here</w:t>
            </w:r>
            <w:r>
              <w:rPr>
                <w:rStyle w:val="None"/>
                <w:rFonts w:ascii="Arial" w:hAnsi="Arial"/>
                <w:shd w:val="nil" w:color="auto" w:fill="auto"/>
                <w:rtl w:val="0"/>
                <w:lang w:val="en-US"/>
              </w:rPr>
              <w:t xml:space="preserve"> (expanding space):  </w:t>
            </w:r>
          </w:p>
          <w:p>
            <w:pPr>
              <w:pStyle w:val="Body A"/>
              <w:bidi w:val="0"/>
              <w:spacing w:before="120"/>
              <w:ind w:left="0" w:right="0" w:firstLine="0"/>
              <w:jc w:val="left"/>
              <w:rPr>
                <w:rtl w:val="0"/>
              </w:rPr>
            </w:pPr>
            <w:r>
              <w:rPr>
                <w:rStyle w:val="None"/>
                <w:outline w:val="0"/>
                <w:color w:val="808080"/>
                <w:u w:color="808080"/>
                <w:shd w:val="nil" w:color="auto" w:fill="auto"/>
                <w:rtl w:val="0"/>
                <w:lang w:val="en-US"/>
                <w14:textFill>
                  <w14:solidFill>
                    <w14:srgbClr w14:val="808080"/>
                  </w14:solidFill>
                </w14:textFill>
              </w:rPr>
              <w:t>Click or tap here to enter text.</w:t>
            </w:r>
          </w:p>
        </w:tc>
      </w:tr>
    </w:tbl>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Bold" w:cs="Arial Bold" w:hAnsi="Arial Bold" w:eastAsia="Arial Bold"/>
          <w:smallCaps w:val="1"/>
          <w:outline w:val="0"/>
          <w:color w:val="ff0000"/>
          <w:u w:val="single" w:color="ff0000"/>
          <w14:textFill>
            <w14:solidFill>
              <w14:srgbClr w14:val="FF0000"/>
            </w14:solidFill>
          </w14:textFill>
        </w:rPr>
      </w:pPr>
      <w:r>
        <w:rPr>
          <w:rStyle w:val="None"/>
          <w:rFonts w:ascii="Arial Bold" w:hAnsi="Arial Bold"/>
          <w:smallCaps w:val="1"/>
          <w:outline w:val="0"/>
          <w:color w:val="ff0000"/>
          <w:u w:val="single" w:color="ff0000"/>
          <w:rtl w:val="0"/>
          <w:lang w:val="en-US"/>
          <w14:textFill>
            <w14:solidFill>
              <w14:srgbClr w14:val="FF0000"/>
            </w14:solidFill>
          </w14:textFill>
        </w:rPr>
        <w:t xml:space="preserve">Section Below to be Completed by the Publications Committee </w:t>
      </w:r>
    </w:p>
    <w:tbl>
      <w:tblPr>
        <w:tblW w:w="94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6"/>
      </w:tblGrid>
      <w:tr>
        <w:tblPrEx>
          <w:shd w:val="clear" w:color="auto" w:fill="ced7e7"/>
        </w:tblPrEx>
        <w:trPr>
          <w:trHeight w:val="301" w:hRule="atLeast"/>
        </w:trPr>
        <w:tc>
          <w:tcPr>
            <w:tcW w:type="dxa" w:w="9466"/>
            <w:tcBorders>
              <w:top w:val="nil"/>
              <w:left w:val="nil"/>
              <w:bottom w:val="nil"/>
              <w:right w:val="nil"/>
            </w:tcBorders>
            <w:shd w:val="clear" w:color="auto" w:fill="auto"/>
            <w:tcMar>
              <w:top w:type="dxa" w:w="80"/>
              <w:left w:type="dxa" w:w="440"/>
              <w:bottom w:type="dxa" w:w="80"/>
              <w:right w:type="dxa" w:w="80"/>
            </w:tcMar>
            <w:vAlign w:val="top"/>
          </w:tcPr>
          <w:p>
            <w:pPr>
              <w:pStyle w:val="Body A"/>
              <w:spacing w:before="120"/>
              <w:ind w:left="360" w:firstLine="0"/>
            </w:pPr>
            <w:r>
              <w:rPr>
                <w:rStyle w:val="None"/>
                <w:rFonts w:ascii="ＭＳ ゴシック" w:cs="ＭＳ ゴシック" w:hAnsi="ＭＳ ゴシック" w:eastAsia="ＭＳ ゴシック"/>
                <w:shd w:val="nil" w:color="auto" w:fill="auto"/>
                <w:rtl w:val="0"/>
                <w:lang w:val="en-US"/>
              </w:rPr>
              <w:t>☐</w:t>
            </w:r>
            <w:r>
              <w:rPr>
                <w:rStyle w:val="None"/>
                <w:rFonts w:ascii="Arial" w:hAnsi="Arial"/>
                <w:shd w:val="nil" w:color="auto" w:fill="auto"/>
                <w:rtl w:val="0"/>
                <w:lang w:val="en-US"/>
              </w:rPr>
              <w:t xml:space="preserve"> Nothing to fix or consider.  </w:t>
            </w:r>
          </w:p>
        </w:tc>
      </w:tr>
      <w:tr>
        <w:tblPrEx>
          <w:shd w:val="clear" w:color="auto" w:fill="ced7e7"/>
        </w:tblPrEx>
        <w:trPr>
          <w:trHeight w:val="301" w:hRule="atLeast"/>
        </w:trPr>
        <w:tc>
          <w:tcPr>
            <w:tcW w:type="dxa" w:w="9466"/>
            <w:tcBorders>
              <w:top w:val="nil"/>
              <w:left w:val="nil"/>
              <w:bottom w:val="nil"/>
              <w:right w:val="nil"/>
            </w:tcBorders>
            <w:shd w:val="clear" w:color="auto" w:fill="auto"/>
            <w:tcMar>
              <w:top w:type="dxa" w:w="80"/>
              <w:left w:type="dxa" w:w="440"/>
              <w:bottom w:type="dxa" w:w="80"/>
              <w:right w:type="dxa" w:w="80"/>
            </w:tcMar>
            <w:vAlign w:val="top"/>
          </w:tcPr>
          <w:p>
            <w:pPr>
              <w:pStyle w:val="Body A"/>
              <w:spacing w:before="120"/>
              <w:ind w:left="360" w:firstLine="0"/>
            </w:pPr>
            <w:r>
              <w:rPr>
                <w:rStyle w:val="None"/>
                <w:rFonts w:ascii="ＭＳ ゴシック" w:cs="ＭＳ ゴシック" w:hAnsi="ＭＳ ゴシック" w:eastAsia="ＭＳ ゴシック"/>
                <w:shd w:val="nil" w:color="auto" w:fill="auto"/>
                <w:rtl w:val="0"/>
                <w:lang w:val="en-US"/>
              </w:rPr>
              <w:t>☐</w:t>
            </w:r>
            <w:r>
              <w:rPr>
                <w:rStyle w:val="None"/>
                <w:rFonts w:ascii="Arial" w:hAnsi="Arial"/>
                <w:shd w:val="nil" w:color="auto" w:fill="auto"/>
                <w:rtl w:val="0"/>
                <w:lang w:val="en-US"/>
              </w:rPr>
              <w:t xml:space="preserve"> Mandatory corrections; review and accept the changes.</w:t>
            </w:r>
          </w:p>
        </w:tc>
      </w:tr>
      <w:tr>
        <w:tblPrEx>
          <w:shd w:val="clear" w:color="auto" w:fill="ced7e7"/>
        </w:tblPrEx>
        <w:trPr>
          <w:trHeight w:val="2569" w:hRule="atLeast"/>
        </w:trPr>
        <w:tc>
          <w:tcPr>
            <w:tcW w:type="dxa" w:w="9466"/>
            <w:tcBorders>
              <w:top w:val="nil"/>
              <w:left w:val="nil"/>
              <w:bottom w:val="nil"/>
              <w:right w:val="nil"/>
            </w:tcBorders>
            <w:shd w:val="clear" w:color="auto" w:fill="auto"/>
            <w:tcMar>
              <w:top w:type="dxa" w:w="80"/>
              <w:left w:type="dxa" w:w="440"/>
              <w:bottom w:type="dxa" w:w="80"/>
              <w:right w:type="dxa" w:w="80"/>
            </w:tcMar>
            <w:vAlign w:val="top"/>
          </w:tcPr>
          <w:p>
            <w:pPr>
              <w:pStyle w:val="Body A"/>
              <w:spacing w:before="120"/>
              <w:ind w:left="360" w:firstLine="0"/>
            </w:pPr>
            <w:r>
              <w:rPr>
                <w:rStyle w:val="None"/>
                <w:rFonts w:ascii="ＭＳ ゴシック" w:cs="ＭＳ ゴシック" w:hAnsi="ＭＳ ゴシック" w:eastAsia="ＭＳ ゴシック"/>
                <w:shd w:val="nil" w:color="auto" w:fill="auto"/>
                <w:rtl w:val="0"/>
                <w:lang w:val="en-US"/>
              </w:rPr>
              <w:t>☐</w:t>
            </w:r>
            <w:r>
              <w:rPr>
                <w:rStyle w:val="None"/>
                <w:rFonts w:ascii="Arial" w:hAnsi="Arial"/>
                <w:shd w:val="nil" w:color="auto" w:fill="auto"/>
                <w:rtl w:val="0"/>
                <w:lang w:val="en-US"/>
              </w:rPr>
              <w:t xml:space="preserve"> Questions or recommended changes; consider before finalizing your document.</w:t>
            </w:r>
            <w:r>
              <w:rPr>
                <w:rStyle w:val="None"/>
                <w:rFonts w:ascii="Arial Unicode MS" w:cs="Arial Unicode MS" w:hAnsi="Arial Unicode MS" w:eastAsia="Arial Unicode MS"/>
                <w:shd w:val="nil" w:color="auto" w:fill="auto"/>
                <w:lang w:val="en-US"/>
              </w:rPr>
              <w:br w:type="textWrapping"/>
            </w:r>
            <w:r>
              <w:rPr>
                <w:rStyle w:val="None"/>
                <w:outline w:val="0"/>
                <w:color w:val="808080"/>
                <w:u w:color="808080"/>
                <w:shd w:val="nil" w:color="auto" w:fill="auto"/>
                <w:rtl w:val="0"/>
                <w:lang w:val="en-US"/>
                <w14:textFill>
                  <w14:solidFill>
                    <w14:srgbClr w14:val="808080"/>
                  </w14:solidFill>
                </w14:textFill>
              </w:rPr>
              <w:t>Click or tap here to enter text.</w:t>
            </w:r>
            <w:r>
              <w:rPr>
                <w:rStyle w:val="None"/>
                <w:rFonts w:ascii="Arial Unicode MS" w:cs="Arial Unicode MS" w:hAnsi="Arial Unicode MS" w:eastAsia="Arial Unicode MS"/>
                <w:shd w:val="nil" w:color="auto" w:fill="auto"/>
                <w:lang w:val="en-US"/>
              </w:rPr>
              <w:br w:type="textWrapping"/>
              <w:br w:type="textWrapping"/>
              <w:br w:type="textWrapping"/>
              <w:br w:type="textWrapping"/>
              <w:br w:type="textWrapping"/>
            </w:r>
          </w:p>
        </w:tc>
      </w:tr>
      <w:tr>
        <w:tblPrEx>
          <w:shd w:val="clear" w:color="auto" w:fill="ced7e7"/>
        </w:tblPrEx>
        <w:trPr>
          <w:trHeight w:val="721" w:hRule="atLeast"/>
        </w:trPr>
        <w:tc>
          <w:tcPr>
            <w:tcW w:type="dxa" w:w="9466"/>
            <w:tcBorders>
              <w:top w:val="nil"/>
              <w:left w:val="nil"/>
              <w:bottom w:val="nil"/>
              <w:right w:val="nil"/>
            </w:tcBorders>
            <w:shd w:val="clear" w:color="auto" w:fill="auto"/>
            <w:tcMar>
              <w:top w:type="dxa" w:w="80"/>
              <w:left w:type="dxa" w:w="440"/>
              <w:bottom w:type="dxa" w:w="80"/>
              <w:right w:type="dxa" w:w="80"/>
            </w:tcMar>
            <w:vAlign w:val="top"/>
          </w:tcPr>
          <w:p>
            <w:pPr>
              <w:pStyle w:val="Body A"/>
              <w:spacing w:before="120"/>
              <w:ind w:left="360" w:firstLine="0"/>
              <w:rPr>
                <w:rStyle w:val="None"/>
                <w:rFonts w:ascii="Arial" w:cs="Arial" w:hAnsi="Arial" w:eastAsia="Arial"/>
                <w:shd w:val="nil" w:color="auto" w:fill="auto"/>
              </w:rPr>
            </w:pPr>
            <w:r>
              <w:rPr>
                <w:rStyle w:val="None"/>
                <w:rFonts w:ascii="ＭＳ ゴシック" w:cs="ＭＳ ゴシック" w:hAnsi="ＭＳ ゴシック" w:eastAsia="ＭＳ ゴシック" w:hint="default"/>
                <w:shd w:val="nil" w:color="auto" w:fill="auto"/>
                <w:rtl w:val="0"/>
                <w:lang w:val="en-US"/>
              </w:rPr>
              <w:t>☐</w:t>
            </w:r>
            <w:r>
              <w:rPr>
                <w:rStyle w:val="None"/>
                <w:rFonts w:ascii="Arial" w:hAnsi="Arial"/>
                <w:shd w:val="nil" w:color="auto" w:fill="auto"/>
                <w:rtl w:val="0"/>
                <w:lang w:val="en-US"/>
              </w:rPr>
              <w:t xml:space="preserve"> Special comments from Publications:</w:t>
            </w:r>
          </w:p>
          <w:p>
            <w:pPr>
              <w:pStyle w:val="Body A"/>
              <w:bidi w:val="0"/>
              <w:spacing w:before="120"/>
              <w:ind w:left="360" w:right="0" w:firstLine="0"/>
              <w:jc w:val="left"/>
              <w:rPr>
                <w:rtl w:val="0"/>
              </w:rPr>
            </w:pPr>
            <w:r>
              <w:rPr>
                <w:rStyle w:val="None"/>
                <w:outline w:val="0"/>
                <w:color w:val="808080"/>
                <w:u w:color="808080"/>
                <w:shd w:val="nil" w:color="auto" w:fill="auto"/>
                <w:rtl w:val="0"/>
                <w:lang w:val="en-US"/>
                <w14:textFill>
                  <w14:solidFill>
                    <w14:srgbClr w14:val="808080"/>
                  </w14:solidFill>
                </w14:textFill>
              </w:rPr>
              <w:t>Click or tap here to enter text.</w:t>
            </w:r>
          </w:p>
        </w:tc>
      </w:tr>
    </w:tbl>
    <w:p>
      <w:pPr>
        <w:pStyle w:val="Body A"/>
        <w:widowControl w:val="0"/>
        <w:ind w:left="108" w:hanging="108"/>
        <w:rPr>
          <w:rStyle w:val="None"/>
          <w:rFonts w:ascii="Arial Bold" w:cs="Arial Bold" w:hAnsi="Arial Bold" w:eastAsia="Arial Bold"/>
          <w:smallCaps w:val="1"/>
          <w:outline w:val="0"/>
          <w:color w:val="ff0000"/>
          <w:u w:val="single" w:color="ff0000"/>
          <w14:textFill>
            <w14:solidFill>
              <w14:srgbClr w14:val="FF0000"/>
            </w14:solidFill>
          </w14:textFill>
        </w:rPr>
      </w:pPr>
    </w:p>
    <w:p>
      <w:pPr>
        <w:pStyle w:val="Body A"/>
        <w:widowControl w:val="0"/>
        <w:rPr>
          <w:rStyle w:val="None"/>
          <w:rFonts w:ascii="Arial Bold" w:cs="Arial Bold" w:hAnsi="Arial Bold" w:eastAsia="Arial Bold"/>
          <w:smallCaps w:val="1"/>
          <w:outline w:val="0"/>
          <w:color w:val="ff0000"/>
          <w:u w:val="single" w:color="ff0000"/>
          <w14:textFill>
            <w14:solidFill>
              <w14:srgbClr w14:val="FF0000"/>
            </w14:solidFill>
          </w14:textFill>
        </w:rPr>
      </w:pPr>
    </w:p>
    <w:p>
      <w:pPr>
        <w:pStyle w:val="Body A"/>
        <w:rPr>
          <w:rStyle w:val="None"/>
          <w:rFonts w:ascii="Arial" w:cs="Arial" w:hAnsi="Arial" w:eastAsia="Arial"/>
          <w:smallCaps w:val="1"/>
          <w:outline w:val="0"/>
          <w:color w:val="ff0000"/>
          <w:u w:val="single" w:color="ff0000"/>
          <w14:textFill>
            <w14:solidFill>
              <w14:srgbClr w14:val="FF0000"/>
            </w14:solidFill>
          </w14:textFill>
        </w:rPr>
      </w:pPr>
    </w:p>
    <w:p>
      <w:pPr>
        <w:pStyle w:val="Body A"/>
        <w:rPr>
          <w:rStyle w:val="None"/>
          <w:rFonts w:ascii="Arial Bold" w:cs="Arial Bold" w:hAnsi="Arial Bold" w:eastAsia="Arial Bold"/>
          <w:smallCaps w:val="1"/>
          <w:outline w:val="0"/>
          <w:color w:val="ff0000"/>
          <w:u w:val="single" w:color="ff0000"/>
          <w14:textFill>
            <w14:solidFill>
              <w14:srgbClr w14:val="FF0000"/>
            </w14:solidFill>
          </w14:textFill>
        </w:rPr>
      </w:pPr>
      <w:r>
        <w:rPr>
          <w:rStyle w:val="None"/>
          <w:rFonts w:ascii="Arial Unicode MS" w:cs="Arial Unicode MS" w:hAnsi="Arial Unicode MS" w:eastAsia="Arial Unicode MS" w:hint="eastAsia"/>
          <w:b w:val="0"/>
          <w:bCs w:val="0"/>
          <w:i w:val="0"/>
          <w:iCs w:val="0"/>
          <w:smallCaps w:val="1"/>
          <w:outline w:val="0"/>
          <w:color w:val="ff0000"/>
          <w:u w:val="single" w:color="ff0000"/>
          <w:rtl w:val="0"/>
          <w:lang w:val="en-US"/>
          <w14:textFill>
            <w14:solidFill>
              <w14:srgbClr w14:val="FF0000"/>
            </w14:solidFill>
          </w14:textFill>
        </w:rPr>
        <w:t>🔥</w:t>
      </w:r>
      <w:r>
        <w:rPr>
          <w:rStyle w:val="None"/>
          <w:rFonts w:ascii="Arial Bold" w:hAnsi="Arial Bold"/>
          <w:smallCaps w:val="1"/>
          <w:outline w:val="0"/>
          <w:color w:val="ff0000"/>
          <w:u w:val="single" w:color="ff0000"/>
          <w:rtl w:val="0"/>
          <w:lang w:val="en-US"/>
          <w14:textFill>
            <w14:solidFill>
              <w14:srgbClr w14:val="FF0000"/>
            </w14:solidFill>
          </w14:textFill>
        </w:rPr>
        <w:t xml:space="preserve">  Section Below to be Completed as a Final Step by Submitter  </w:t>
      </w:r>
      <w:r>
        <w:rPr>
          <w:rStyle w:val="None"/>
          <w:rFonts w:ascii="Arial Unicode MS" w:cs="Arial Unicode MS" w:hAnsi="Arial Unicode MS" w:eastAsia="Arial Unicode MS" w:hint="eastAsia"/>
          <w:b w:val="0"/>
          <w:bCs w:val="0"/>
          <w:i w:val="0"/>
          <w:iCs w:val="0"/>
          <w:smallCaps w:val="1"/>
          <w:outline w:val="0"/>
          <w:color w:val="ff0000"/>
          <w:u w:val="single" w:color="ff0000"/>
          <w:rtl w:val="0"/>
          <w:lang w:val="en-US"/>
          <w14:textFill>
            <w14:solidFill>
              <w14:srgbClr w14:val="FF0000"/>
            </w14:solidFill>
          </w14:textFill>
        </w:rPr>
        <w:t>🔥</w:t>
      </w:r>
    </w:p>
    <w:p>
      <w:pPr>
        <w:pStyle w:val="Body A"/>
        <w:rPr>
          <w:rStyle w:val="None"/>
          <w:rFonts w:ascii="Arial Bold" w:cs="Arial Bold" w:hAnsi="Arial Bold" w:eastAsia="Arial Bold"/>
        </w:rPr>
      </w:pPr>
    </w:p>
    <w:p>
      <w:pPr>
        <w:pStyle w:val="Body A"/>
        <w:rPr>
          <w:rStyle w:val="None"/>
          <w:rFonts w:ascii="Arial" w:cs="Arial" w:hAnsi="Arial" w:eastAsia="Arial"/>
        </w:rPr>
      </w:pPr>
      <w:r>
        <w:rPr>
          <w:rStyle w:val="None"/>
          <w:rFonts w:ascii="ＭＳ ゴシック" w:cs="ＭＳ ゴシック" w:hAnsi="ＭＳ ゴシック" w:eastAsia="ＭＳ ゴシック"/>
          <w:rtl w:val="0"/>
          <w:lang w:val="en-US"/>
        </w:rPr>
        <w:t>☐</w:t>
      </w:r>
      <w:r>
        <w:rPr>
          <w:rStyle w:val="None"/>
          <w:rFonts w:ascii="Arial" w:hAnsi="Arial"/>
          <w:rtl w:val="0"/>
          <w:lang w:val="en-US"/>
        </w:rPr>
        <w:t xml:space="preserve"> Accept</w:t>
      </w:r>
      <w:r>
        <w:rPr>
          <w:rStyle w:val="None"/>
          <w:rFonts w:ascii="Arial" w:hAnsi="Arial"/>
          <w:rtl w:val="0"/>
          <w:lang w:val="en-US"/>
        </w:rPr>
        <w:t xml:space="preserve"> or make</w:t>
      </w:r>
      <w:r>
        <w:rPr>
          <w:rStyle w:val="None"/>
          <w:rFonts w:ascii="Arial" w:hAnsi="Arial"/>
          <w:rtl w:val="0"/>
          <w:lang w:val="en-US"/>
        </w:rPr>
        <w:t xml:space="preserve"> the grammatical and spelling changes </w:t>
      </w:r>
      <w:r>
        <w:rPr>
          <w:rStyle w:val="None"/>
          <w:rFonts w:ascii="Arial" w:hAnsi="Arial"/>
          <w:rtl w:val="0"/>
          <w:lang w:val="en-US"/>
        </w:rPr>
        <w:t>in the file</w:t>
      </w:r>
      <w:r>
        <w:rPr>
          <w:rStyle w:val="None"/>
          <w:rFonts w:ascii="Arial" w:hAnsi="Arial"/>
          <w:rtl w:val="0"/>
          <w:lang w:val="en-US"/>
        </w:rPr>
        <w:t xml:space="preserve">. </w:t>
      </w:r>
    </w:p>
    <w:p>
      <w:pPr>
        <w:pStyle w:val="Body A"/>
        <w:rPr>
          <w:rStyle w:val="None"/>
          <w:rFonts w:ascii="Arial" w:cs="Arial" w:hAnsi="Arial" w:eastAsia="Arial"/>
        </w:rPr>
      </w:pPr>
      <w:r>
        <w:rPr>
          <w:rStyle w:val="None"/>
          <w:rFonts w:ascii="ＭＳ ゴシック" w:cs="ＭＳ ゴシック" w:hAnsi="ＭＳ ゴシック" w:eastAsia="ＭＳ ゴシック"/>
          <w:rtl w:val="0"/>
          <w:lang w:val="en-US"/>
        </w:rPr>
        <w:t>☐</w:t>
      </w:r>
      <w:r>
        <w:rPr>
          <w:rStyle w:val="None"/>
          <w:rFonts w:ascii="Arial" w:hAnsi="Arial"/>
          <w:rtl w:val="0"/>
          <w:lang w:val="en-US"/>
        </w:rPr>
        <w:t xml:space="preserve"> Review the suggestions and comments in the </w:t>
      </w:r>
      <w:r>
        <w:rPr>
          <w:rStyle w:val="None"/>
          <w:rFonts w:ascii="Arial" w:hAnsi="Arial"/>
          <w:rtl w:val="0"/>
          <w:lang w:val="en-US"/>
        </w:rPr>
        <w:t>file</w:t>
      </w:r>
      <w:r>
        <w:rPr>
          <w:rStyle w:val="None"/>
          <w:rFonts w:ascii="Arial" w:hAnsi="Arial"/>
          <w:rtl w:val="0"/>
          <w:lang w:val="en-US"/>
        </w:rPr>
        <w:t xml:space="preserve"> and also in the Pub Sub. Consider making suggested changes.</w:t>
      </w:r>
    </w:p>
    <w:p>
      <w:pPr>
        <w:pStyle w:val="Body A"/>
        <w:rPr>
          <w:rStyle w:val="None"/>
          <w:rFonts w:ascii="Arial" w:cs="Arial" w:hAnsi="Arial" w:eastAsia="Arial"/>
        </w:rPr>
      </w:pPr>
      <w:r>
        <w:rPr>
          <w:rStyle w:val="None"/>
          <w:rFonts w:ascii="ＭＳ ゴシック" w:cs="ＭＳ ゴシック" w:hAnsi="ＭＳ ゴシック" w:eastAsia="ＭＳ ゴシック"/>
          <w:rtl w:val="0"/>
          <w:lang w:val="en-US"/>
        </w:rPr>
        <w:t>☐</w:t>
      </w:r>
      <w:r>
        <w:rPr>
          <w:rStyle w:val="None"/>
          <w:rFonts w:ascii="Arial" w:hAnsi="Arial"/>
          <w:rtl w:val="0"/>
          <w:lang w:val="en-US"/>
        </w:rPr>
        <w:t xml:space="preserve"> Delete all comment balloons</w:t>
      </w:r>
      <w:r>
        <w:rPr>
          <w:rStyle w:val="None"/>
          <w:rFonts w:ascii="Arial" w:hAnsi="Arial"/>
          <w:rtl w:val="0"/>
          <w:lang w:val="en-US"/>
        </w:rPr>
        <w:t xml:space="preserve"> or highlighted comments.</w:t>
      </w:r>
    </w:p>
    <w:p>
      <w:pPr>
        <w:pStyle w:val="Body A"/>
        <w:rPr>
          <w:rStyle w:val="None"/>
          <w:rFonts w:ascii="Arial" w:cs="Arial" w:hAnsi="Arial" w:eastAsia="Arial"/>
        </w:rPr>
      </w:pPr>
      <w:r>
        <w:rPr>
          <w:rStyle w:val="None"/>
          <w:rFonts w:ascii="ＭＳ ゴシック" w:cs="ＭＳ ゴシック" w:hAnsi="ＭＳ ゴシック" w:eastAsia="ＭＳ ゴシック"/>
          <w:rtl w:val="0"/>
          <w:lang w:val="en-US"/>
        </w:rPr>
        <w:t>☐</w:t>
      </w:r>
      <w:r>
        <w:rPr>
          <w:rStyle w:val="None"/>
          <w:rFonts w:ascii="Arial" w:hAnsi="Arial"/>
          <w:rtl w:val="0"/>
          <w:lang w:val="en-US"/>
        </w:rPr>
        <w:t xml:space="preserve"> </w:t>
      </w:r>
      <w:r>
        <w:rPr>
          <w:rStyle w:val="None"/>
          <w:rFonts w:ascii="Arial" w:hAnsi="Arial"/>
          <w:rtl w:val="0"/>
          <w:lang w:val="en-US"/>
        </w:rPr>
        <w:t>If applicable, t</w:t>
      </w:r>
      <w:r>
        <w:rPr>
          <w:rStyle w:val="None"/>
          <w:rFonts w:ascii="Arial" w:hAnsi="Arial"/>
          <w:rtl w:val="0"/>
          <w:lang w:val="en-US"/>
        </w:rPr>
        <w:t>urn off the editing mode/Track Changes.</w:t>
      </w:r>
    </w:p>
    <w:p>
      <w:pPr>
        <w:pStyle w:val="Body A"/>
        <w:rPr>
          <w:rStyle w:val="None"/>
          <w:rFonts w:ascii="Arial" w:cs="Arial" w:hAnsi="Arial" w:eastAsia="Arial"/>
        </w:rPr>
      </w:pPr>
      <w:r>
        <w:rPr>
          <w:rStyle w:val="None"/>
          <w:rFonts w:ascii="ＭＳ ゴシック" w:cs="ＭＳ ゴシック" w:hAnsi="ＭＳ ゴシック" w:eastAsia="ＭＳ ゴシック"/>
          <w:rtl w:val="0"/>
          <w:lang w:val="en-US"/>
        </w:rPr>
        <w:t>☐</w:t>
      </w:r>
      <w:r>
        <w:rPr>
          <w:rStyle w:val="None"/>
          <w:rFonts w:ascii="Arial" w:hAnsi="Arial"/>
          <w:rtl w:val="0"/>
          <w:lang w:val="en-US"/>
        </w:rPr>
        <w:t xml:space="preserve"> Save the document with FINAL in the file name instead of "pubs edit"</w:t>
      </w:r>
    </w:p>
    <w:p>
      <w:pPr>
        <w:pStyle w:val="Body A"/>
        <w:rPr>
          <w:rStyle w:val="None"/>
          <w:rFonts w:ascii="Arial" w:cs="Arial" w:hAnsi="Arial" w:eastAsia="Arial"/>
        </w:rPr>
      </w:pPr>
      <w:r>
        <w:rPr>
          <w:rStyle w:val="None"/>
          <w:rFonts w:ascii="ＭＳ ゴシック" w:cs="ＭＳ ゴシック" w:hAnsi="ＭＳ ゴシック" w:eastAsia="ＭＳ ゴシック"/>
          <w:rtl w:val="0"/>
          <w:lang w:val="en-US"/>
        </w:rPr>
        <w:t>☐</w:t>
      </w:r>
      <w:r>
        <w:rPr>
          <w:rStyle w:val="None"/>
          <w:rFonts w:ascii="Arial" w:hAnsi="Arial"/>
          <w:rtl w:val="0"/>
          <w:lang w:val="en-US"/>
        </w:rPr>
        <w:t xml:space="preserve"> Send an email with all final docs to the emails listed below. Subject line should clearly state program name.</w:t>
      </w:r>
    </w:p>
    <w:p>
      <w:pPr>
        <w:pStyle w:val="Body A"/>
        <w:spacing w:before="120"/>
        <w:rPr>
          <w:rStyle w:val="None"/>
          <w:rFonts w:ascii="Arial Bold" w:cs="Arial Bold" w:hAnsi="Arial Bold" w:eastAsia="Arial Bold"/>
          <w:smallCaps w:val="1"/>
          <w:outline w:val="0"/>
          <w:color w:val="ff0000"/>
          <w:u w:val="single" w:color="ff0000"/>
          <w14:textFill>
            <w14:solidFill>
              <w14:srgbClr w14:val="FF0000"/>
            </w14:solidFill>
          </w14:textFill>
        </w:rPr>
      </w:pPr>
    </w:p>
    <w:p>
      <w:pPr>
        <w:pStyle w:val="Body A"/>
        <w:spacing w:before="120"/>
        <w:rPr>
          <w:rStyle w:val="None"/>
          <w:rFonts w:ascii="Arial Bold" w:cs="Arial Bold" w:hAnsi="Arial Bold" w:eastAsia="Arial Bold"/>
          <w:smallCaps w:val="1"/>
          <w:outline w:val="0"/>
          <w:color w:val="ff0000"/>
          <w:u w:val="single" w:color="ff0000"/>
          <w14:textFill>
            <w14:solidFill>
              <w14:srgbClr w14:val="FF0000"/>
            </w14:solidFill>
          </w14:textFill>
        </w:rPr>
      </w:pPr>
      <w:r>
        <w:rPr>
          <w:rStyle w:val="None"/>
          <w:rFonts w:ascii="Arial Bold" w:hAnsi="Arial Bold"/>
          <w:smallCaps w:val="1"/>
          <w:outline w:val="0"/>
          <w:color w:val="ff0000"/>
          <w:u w:val="single" w:color="ff0000"/>
          <w:rtl w:val="0"/>
          <w:lang w:val="en-US"/>
          <w14:textFill>
            <w14:solidFill>
              <w14:srgbClr w14:val="FF0000"/>
            </w14:solidFill>
          </w14:textFill>
        </w:rPr>
        <w:t xml:space="preserve">Submitter -- Send final documents to: </w:t>
      </w:r>
    </w:p>
    <w:p>
      <w:pPr>
        <w:pStyle w:val="Body A"/>
        <w:spacing w:before="120"/>
        <w:rPr>
          <w:rStyle w:val="None"/>
          <w:rFonts w:ascii="Arial" w:cs="Arial" w:hAnsi="Arial" w:eastAsia="Arial"/>
        </w:rPr>
      </w:pPr>
      <w:r>
        <w:rPr>
          <w:rStyle w:val="Hyperlink.2"/>
        </w:rPr>
      </w:r>
      <w:r>
        <w:rPr>
          <w:rStyle w:val="Hyperlink.2"/>
        </w:rPr>
        <w:instrText xml:space="preserve"/>
      </w:r>
      <w:r>
        <w:rPr>
          <w:rStyle w:val="Hyperlink.2"/>
        </w:rPr>
      </w:r>
      <w:r>
        <w:rPr>
          <w:rStyle w:val="Hyperlink.2"/>
          <w:rtl w:val="0"/>
          <w:lang w:val="en-US"/>
        </w:rPr>
        <w:t>publications@33rdpta.org</w:t>
      </w:r>
      <w:r>
        <w:rPr/>
      </w:r>
      <w:r>
        <w:rPr>
          <w:rStyle w:val="None"/>
          <w:rFonts w:ascii="Arial" w:hAnsi="Arial"/>
          <w:rtl w:val="0"/>
          <w:lang w:val="en-US"/>
        </w:rPr>
        <w:t xml:space="preserve">, </w:t>
      </w:r>
      <w:r>
        <w:rPr>
          <w:rStyle w:val="Hyperlink.3"/>
        </w:rPr>
      </w:r>
      <w:r>
        <w:rPr>
          <w:rStyle w:val="Hyperlink.3"/>
        </w:rPr>
        <w:instrText xml:space="preserve"/>
      </w:r>
      <w:r>
        <w:rPr>
          <w:rStyle w:val="Hyperlink.3"/>
        </w:rPr>
      </w:r>
      <w:r>
        <w:rPr>
          <w:rStyle w:val="Hyperlink.3"/>
          <w:rtl w:val="0"/>
          <w:lang w:val="en-US"/>
        </w:rPr>
        <w:t>president@33rdpta.org</w:t>
      </w:r>
      <w:r>
        <w:rPr/>
      </w:r>
      <w:r>
        <w:rPr>
          <w:rStyle w:val="None"/>
          <w:rFonts w:ascii="Arial" w:hAnsi="Arial"/>
          <w:rtl w:val="0"/>
          <w:lang w:val="en-US"/>
        </w:rPr>
        <w:t xml:space="preserve">, </w:t>
      </w:r>
      <w:r>
        <w:rPr>
          <w:rStyle w:val="Hyperlink.3"/>
        </w:rPr>
      </w:r>
      <w:r>
        <w:rPr>
          <w:rStyle w:val="Hyperlink.3"/>
        </w:rPr>
        <w:instrText xml:space="preserve"/>
      </w:r>
      <w:r>
        <w:rPr>
          <w:rStyle w:val="Hyperlink.3"/>
        </w:rPr>
      </w:r>
      <w:r>
        <w:rPr>
          <w:rStyle w:val="Hyperlink.3"/>
          <w:rtl w:val="0"/>
          <w:lang w:val="en-US"/>
        </w:rPr>
        <w:t>evp@33rdpta.org</w:t>
      </w:r>
      <w:r>
        <w:rPr/>
      </w:r>
      <w:r>
        <w:rPr>
          <w:rStyle w:val="None"/>
          <w:rFonts w:ascii="Arial" w:hAnsi="Arial"/>
          <w:rtl w:val="0"/>
          <w:lang w:val="en-US"/>
        </w:rPr>
        <w:t xml:space="preserve">, </w:t>
      </w:r>
      <w:r>
        <w:rPr>
          <w:rStyle w:val="Hyperlink.4"/>
        </w:rPr>
      </w:r>
      <w:r>
        <w:rPr>
          <w:rStyle w:val="Hyperlink.4"/>
        </w:rPr>
        <w:instrText xml:space="preserve"/>
      </w:r>
      <w:r>
        <w:rPr>
          <w:rStyle w:val="Hyperlink.4"/>
        </w:rPr>
      </w:r>
      <w:r>
        <w:rPr>
          <w:rStyle w:val="Hyperlink.4"/>
          <w:rtl w:val="0"/>
          <w:lang w:val="en-US"/>
        </w:rPr>
        <w:t>leadership@33rdpta.org</w:t>
      </w:r>
      <w:r>
        <w:rPr/>
      </w:r>
      <w:r>
        <w:rPr>
          <w:rStyle w:val="None"/>
          <w:rFonts w:ascii="Arial" w:hAnsi="Arial"/>
          <w:rtl w:val="0"/>
          <w:lang w:val="en-US"/>
        </w:rPr>
        <w:t>,</w:t>
      </w:r>
      <w:r>
        <w:rPr>
          <w:rStyle w:val="None"/>
          <w:rFonts w:ascii="Arial" w:hAnsi="Arial"/>
          <w:rtl w:val="0"/>
          <w:lang w:val="en-US"/>
        </w:rPr>
        <w:t xml:space="preserve"> </w:t>
      </w:r>
      <w:r>
        <w:rPr>
          <w:rStyle w:val="Hyperlink.4"/>
        </w:rPr>
      </w:r>
      <w:r>
        <w:rPr>
          <w:rStyle w:val="Hyperlink.4"/>
        </w:rPr>
        <w:instrText xml:space="preserve"/>
      </w:r>
      <w:r>
        <w:rPr>
          <w:rStyle w:val="Hyperlink.4"/>
        </w:rPr>
      </w:r>
      <w:r>
        <w:rPr>
          <w:rStyle w:val="Hyperlink.4"/>
          <w:rtl w:val="0"/>
          <w:lang w:val="en-US"/>
        </w:rPr>
        <w:t>pta33rd@aol.com</w:t>
      </w:r>
      <w:r>
        <w:rPr/>
      </w:r>
      <w:r>
        <w:rPr>
          <w:rStyle w:val="None"/>
          <w:rFonts w:ascii="Arial" w:hAnsi="Arial"/>
          <w:rtl w:val="0"/>
          <w:lang w:val="en-US"/>
        </w:rPr>
        <w:t>, AND the director and/or chairman of the program.</w:t>
      </w:r>
    </w:p>
    <w:p>
      <w:pPr>
        <w:pStyle w:val="Body A"/>
        <w:spacing w:before="120"/>
        <w:rPr>
          <w:rStyle w:val="None"/>
          <w:rFonts w:ascii="Arial" w:cs="Arial" w:hAnsi="Arial" w:eastAsia="Arial"/>
        </w:rPr>
      </w:pPr>
    </w:p>
    <w:p>
      <w:pPr>
        <w:pStyle w:val="Body A"/>
        <w:ind w:left="1080" w:firstLine="0"/>
        <w:rPr>
          <w:rStyle w:val="None"/>
          <w:rFonts w:ascii="Arial Bold" w:cs="Arial Bold" w:hAnsi="Arial Bold" w:eastAsia="Arial Bold"/>
          <w:sz w:val="22"/>
          <w:szCs w:val="22"/>
        </w:rPr>
      </w:pPr>
    </w:p>
    <w:p>
      <w:pPr>
        <w:pStyle w:val="Body A"/>
        <w:rPr>
          <w:rStyle w:val="None"/>
          <w:rFonts w:ascii="Arial Bold" w:cs="Arial Bold" w:hAnsi="Arial Bold" w:eastAsia="Arial Bold"/>
          <w:sz w:val="22"/>
          <w:szCs w:val="22"/>
        </w:rPr>
      </w:pPr>
    </w:p>
    <w:p>
      <w:pPr>
        <w:pStyle w:val="Body A"/>
      </w:pPr>
      <w:r>
        <w:rPr>
          <w:rStyle w:val="None"/>
          <w:rFonts w:ascii="Arial Bold" w:hAnsi="Arial Bold"/>
          <w:sz w:val="22"/>
          <w:szCs w:val="22"/>
          <w:rtl w:val="0"/>
          <w:lang w:val="it-IT"/>
        </w:rPr>
        <w:t xml:space="preserve">Questions? </w:t>
      </w:r>
      <w:r>
        <w:rPr>
          <w:rStyle w:val="None"/>
          <w:rFonts w:ascii="Arial" w:hAnsi="Arial"/>
          <w:sz w:val="22"/>
          <w:szCs w:val="22"/>
          <w:rtl w:val="0"/>
          <w:lang w:val="en-US"/>
        </w:rPr>
        <w:t xml:space="preserve">Email </w:t>
      </w:r>
      <w:r>
        <w:rPr>
          <w:rStyle w:val="Hyperlink.4"/>
        </w:rPr>
      </w:r>
      <w:r>
        <w:rPr>
          <w:rStyle w:val="Hyperlink.4"/>
        </w:rPr>
        <w:instrText xml:space="preserve"/>
      </w:r>
      <w:r>
        <w:rPr>
          <w:rStyle w:val="Hyperlink.4"/>
        </w:rPr>
      </w:r>
      <w:r>
        <w:rPr>
          <w:rStyle w:val="Hyperlink.4"/>
          <w:rtl w:val="0"/>
          <w:lang w:val="en-US"/>
        </w:rPr>
        <w:t>publications@33rdpta.org</w:t>
      </w:r>
      <w:r>
        <w:rPr/>
      </w:r>
      <w:r>
        <w:rPr>
          <w:rStyle w:val="None"/>
          <w:rFonts w:ascii="Arial" w:hAnsi="Arial"/>
          <w:sz w:val="22"/>
          <w:szCs w:val="22"/>
          <w:rtl w:val="0"/>
          <w:lang w:val="en-US"/>
        </w:rPr>
        <w:t>.</w:t>
      </w:r>
    </w:p>
    <w:sectPr>
      <w:headerReference w:type="default" r:id="rId6"/>
      <w:footerReference w:type="default" r:id="rId7"/>
      <w:pgSz w:w="12240" w:h="15840" w:orient="portrait"/>
      <w:pgMar w:top="9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New Roman Bold">
    <w:charset w:val="00"/>
    <w:family w:val="roman"/>
    <w:pitch w:val="default"/>
  </w:font>
  <w:font w:name="Calibri">
    <w:charset w:val="00"/>
    <w:family w:val="roman"/>
    <w:pitch w:val="default"/>
  </w:font>
  <w:font w:name="Arial Black">
    <w:charset w:val="00"/>
    <w:family w:val="roman"/>
    <w:pitch w:val="default"/>
  </w:font>
  <w:font w:name="Comic Sans MS">
    <w:charset w:val="00"/>
    <w:family w:val="roman"/>
    <w:pitch w:val="default"/>
  </w:font>
  <w:font w:name="Arial Bold">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rPr>
        <w:rFonts w:ascii="Arial" w:hAnsi="Arial"/>
      </w:rPr>
    </w:pPr>
  </w:p>
  <w:p>
    <w:pPr>
      <w:pStyle w:val="footer"/>
      <w:tabs>
        <w:tab w:val="right" w:pos="9340"/>
        <w:tab w:val="clear" w:pos="9360"/>
      </w:tabs>
    </w:pPr>
    <w:r>
      <w:rPr>
        <w:rFonts w:ascii="Arial" w:hAnsi="Arial"/>
        <w:sz w:val="20"/>
        <w:szCs w:val="20"/>
        <w:rtl w:val="0"/>
        <w:lang w:val="en-US"/>
      </w:rPr>
      <w:t xml:space="preserve">Thirty-Third District PTA Publication Submission Form </w:t>
    </w:r>
    <w:r>
      <w:rPr>
        <w:rFonts w:ascii="Arial" w:hAnsi="Arial"/>
        <w:sz w:val="20"/>
        <w:szCs w:val="20"/>
        <w:rtl w:val="0"/>
        <w:lang w:val="en-US"/>
      </w:rPr>
      <w:t>2023-2025</w:t>
    </w:r>
    <w:r>
      <w:rPr>
        <w:rFonts w:ascii="Arial" w:hAnsi="Arial"/>
        <w:sz w:val="20"/>
        <w:szCs w:val="20"/>
        <w:rtl w:val="0"/>
        <w:lang w:val="en-US"/>
      </w:rPr>
      <w:t xml:space="preserve">   </w:t>
      <w:tab/>
      <w:t xml:space="preserve">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PAGE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00ff"/>
      <w:u w:val="single" w:color="0000ff"/>
      <w:shd w:val="nil" w:color="auto" w:fill="auto"/>
      <w:lang w:val="en-US"/>
      <w14:textFill>
        <w14:solidFill>
          <w14:srgbClr w14:val="0000FF"/>
        </w14:solidFill>
      </w14:textFill>
    </w:rPr>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 w:type="character" w:styleId="Hyperlink.3">
    <w:name w:val="Hyperlink.3"/>
    <w:basedOn w:val="None"/>
    <w:next w:val="Hyperlink.3"/>
    <w:rPr>
      <w:rFonts w:ascii="Arial" w:cs="Arial" w:hAnsi="Arial" w:eastAsia="Arial"/>
      <w:outline w:val="0"/>
      <w:color w:val="0000ff"/>
      <w:u w:val="single" w:color="0000ff"/>
      <w14:textFill>
        <w14:solidFill>
          <w14:srgbClr w14:val="0000FF"/>
        </w14:solidFill>
      </w14:textFill>
    </w:rPr>
  </w:style>
  <w:style w:type="character" w:styleId="Hyperlink.4">
    <w:name w:val="Hyperlink.4"/>
    <w:basedOn w:val="Hyperlink.0"/>
    <w:next w:val="Hyperlink.4"/>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